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95" w:rsidRPr="00492A22" w:rsidRDefault="00F97C95" w:rsidP="00925033">
      <w:pPr>
        <w:pStyle w:val="Heading1"/>
        <w:tabs>
          <w:tab w:val="left" w:pos="0"/>
        </w:tabs>
        <w:rPr>
          <w:szCs w:val="32"/>
        </w:rPr>
      </w:pPr>
      <w:r w:rsidRPr="00492A22">
        <w:rPr>
          <w:szCs w:val="32"/>
        </w:rPr>
        <w:t>У К Р А Ї Н А</w:t>
      </w:r>
    </w:p>
    <w:p w:rsidR="00F97C95" w:rsidRPr="00492A22" w:rsidRDefault="00F97C95" w:rsidP="00925033">
      <w:pPr>
        <w:pStyle w:val="Heading1"/>
        <w:rPr>
          <w:szCs w:val="32"/>
        </w:rPr>
      </w:pPr>
      <w:r w:rsidRPr="00492A22">
        <w:rPr>
          <w:szCs w:val="32"/>
        </w:rPr>
        <w:t xml:space="preserve">П р и л у ц ь к а   м і с ь к а   р а д а </w:t>
      </w:r>
    </w:p>
    <w:p w:rsidR="00F97C95" w:rsidRPr="00492A22" w:rsidRDefault="00F97C95" w:rsidP="00925033">
      <w:pPr>
        <w:jc w:val="center"/>
        <w:rPr>
          <w:rFonts w:ascii="Times New Roman" w:hAnsi="Times New Roman"/>
          <w:caps/>
          <w:sz w:val="28"/>
          <w:szCs w:val="28"/>
        </w:rPr>
      </w:pPr>
      <w:r w:rsidRPr="00492A22">
        <w:rPr>
          <w:rFonts w:ascii="Times New Roman" w:hAnsi="Times New Roman"/>
          <w:caps/>
          <w:sz w:val="32"/>
          <w:szCs w:val="32"/>
        </w:rPr>
        <w:t>Ч е р н і г і в с ь к о ї    о б л а с т і</w:t>
      </w:r>
    </w:p>
    <w:p w:rsidR="00F97C95" w:rsidRDefault="00F97C95" w:rsidP="00492A22">
      <w:pPr>
        <w:pStyle w:val="Heading5"/>
        <w:rPr>
          <w:sz w:val="32"/>
          <w:szCs w:val="32"/>
          <w:lang w:val="ru-RU"/>
        </w:rPr>
      </w:pPr>
      <w:r w:rsidRPr="00492A22">
        <w:rPr>
          <w:sz w:val="32"/>
          <w:szCs w:val="32"/>
        </w:rPr>
        <w:t>В И К О Н А В Ч И Й    К О М І Т Е Т</w:t>
      </w:r>
    </w:p>
    <w:p w:rsidR="00F97C95" w:rsidRPr="00492A22" w:rsidRDefault="00F97C95" w:rsidP="00492A22">
      <w:pPr>
        <w:rPr>
          <w:lang w:eastAsia="ar-SA"/>
        </w:rPr>
      </w:pPr>
    </w:p>
    <w:p w:rsidR="00F97C95" w:rsidRPr="00492A22" w:rsidRDefault="00F97C95" w:rsidP="00925033">
      <w:pPr>
        <w:pStyle w:val="Heading3"/>
        <w:tabs>
          <w:tab w:val="left" w:pos="0"/>
        </w:tabs>
      </w:pPr>
      <w:r w:rsidRPr="00492A22">
        <w:t>П Р О Е К Т    Р І Ш Е Н Н Я</w:t>
      </w:r>
    </w:p>
    <w:p w:rsidR="00F97C95" w:rsidRDefault="00F97C95" w:rsidP="00925033">
      <w:pPr>
        <w:pStyle w:val="Heading1"/>
        <w:tabs>
          <w:tab w:val="left" w:pos="0"/>
        </w:tabs>
      </w:pPr>
    </w:p>
    <w:tbl>
      <w:tblPr>
        <w:tblW w:w="0" w:type="auto"/>
        <w:tblInd w:w="55" w:type="dxa"/>
        <w:tblLayout w:type="fixed"/>
        <w:tblCellMar>
          <w:top w:w="55" w:type="dxa"/>
          <w:left w:w="55" w:type="dxa"/>
          <w:bottom w:w="55" w:type="dxa"/>
          <w:right w:w="55" w:type="dxa"/>
        </w:tblCellMar>
        <w:tblLook w:val="00A0"/>
      </w:tblPr>
      <w:tblGrid>
        <w:gridCol w:w="2694"/>
        <w:gridCol w:w="1068"/>
        <w:gridCol w:w="2111"/>
        <w:gridCol w:w="2068"/>
        <w:gridCol w:w="1702"/>
      </w:tblGrid>
      <w:tr w:rsidR="00F97C95" w:rsidRPr="005A0EDE" w:rsidTr="00925033">
        <w:tc>
          <w:tcPr>
            <w:tcW w:w="2694" w:type="dxa"/>
            <w:tcBorders>
              <w:top w:val="nil"/>
              <w:left w:val="nil"/>
              <w:bottom w:val="single" w:sz="2" w:space="0" w:color="000000"/>
              <w:right w:val="nil"/>
            </w:tcBorders>
          </w:tcPr>
          <w:p w:rsidR="00F97C95" w:rsidRDefault="00F97C95" w:rsidP="00492A22">
            <w:pPr>
              <w:pStyle w:val="a"/>
              <w:snapToGrid w:val="0"/>
              <w:rPr>
                <w:lang w:val="ru-RU"/>
              </w:rPr>
            </w:pPr>
            <w:r>
              <w:rPr>
                <w:lang w:val="ru-RU"/>
              </w:rPr>
              <w:t xml:space="preserve">                        2016 року</w:t>
            </w:r>
          </w:p>
        </w:tc>
        <w:tc>
          <w:tcPr>
            <w:tcW w:w="1068" w:type="dxa"/>
          </w:tcPr>
          <w:p w:rsidR="00F97C95" w:rsidRDefault="00F97C95">
            <w:pPr>
              <w:pStyle w:val="a"/>
              <w:snapToGrid w:val="0"/>
            </w:pPr>
          </w:p>
        </w:tc>
        <w:tc>
          <w:tcPr>
            <w:tcW w:w="2111" w:type="dxa"/>
          </w:tcPr>
          <w:p w:rsidR="00F97C95" w:rsidRDefault="00F97C95">
            <w:pPr>
              <w:pStyle w:val="a"/>
              <w:snapToGrid w:val="0"/>
              <w:jc w:val="center"/>
            </w:pPr>
            <w:r>
              <w:rPr>
                <w:lang w:val="ru-RU"/>
              </w:rPr>
              <w:t xml:space="preserve">м. </w:t>
            </w:r>
            <w:r>
              <w:t>Прилуки</w:t>
            </w:r>
          </w:p>
        </w:tc>
        <w:tc>
          <w:tcPr>
            <w:tcW w:w="2068" w:type="dxa"/>
          </w:tcPr>
          <w:p w:rsidR="00F97C95" w:rsidRDefault="00F97C95">
            <w:pPr>
              <w:pStyle w:val="a"/>
              <w:snapToGrid w:val="0"/>
              <w:jc w:val="right"/>
              <w:rPr>
                <w:lang w:val="ru-RU"/>
              </w:rPr>
            </w:pPr>
            <w:r>
              <w:rPr>
                <w:lang w:val="ru-RU"/>
              </w:rPr>
              <w:t>№</w:t>
            </w:r>
          </w:p>
        </w:tc>
        <w:tc>
          <w:tcPr>
            <w:tcW w:w="1702" w:type="dxa"/>
            <w:tcBorders>
              <w:top w:val="nil"/>
              <w:left w:val="nil"/>
              <w:bottom w:val="single" w:sz="2" w:space="0" w:color="000000"/>
              <w:right w:val="nil"/>
            </w:tcBorders>
          </w:tcPr>
          <w:p w:rsidR="00F97C95" w:rsidRDefault="00F97C95">
            <w:pPr>
              <w:pStyle w:val="a"/>
              <w:snapToGrid w:val="0"/>
              <w:rPr>
                <w:lang w:val="ru-RU"/>
              </w:rPr>
            </w:pPr>
            <w:r>
              <w:rPr>
                <w:lang w:val="ru-RU"/>
              </w:rPr>
              <w:t xml:space="preserve">  </w:t>
            </w:r>
          </w:p>
        </w:tc>
      </w:tr>
    </w:tbl>
    <w:p w:rsidR="00F97C95" w:rsidRDefault="00F97C95" w:rsidP="00925033">
      <w:pPr>
        <w:rPr>
          <w:sz w:val="28"/>
          <w:szCs w:val="28"/>
          <w:lang w:val="uk-UA" w:eastAsia="ar-SA"/>
        </w:rPr>
      </w:pPr>
    </w:p>
    <w:p w:rsidR="00F97C95" w:rsidRPr="006D34BB" w:rsidRDefault="00F97C95" w:rsidP="0097102E">
      <w:pPr>
        <w:spacing w:after="0" w:line="240" w:lineRule="auto"/>
        <w:rPr>
          <w:rFonts w:ascii="Times New Roman" w:hAnsi="Times New Roman"/>
          <w:sz w:val="28"/>
          <w:szCs w:val="28"/>
          <w:lang w:val="uk-UA"/>
        </w:rPr>
      </w:pPr>
      <w:r w:rsidRPr="00AF63B1">
        <w:rPr>
          <w:rFonts w:ascii="Times New Roman" w:hAnsi="Times New Roman"/>
          <w:color w:val="000000"/>
          <w:sz w:val="28"/>
          <w:szCs w:val="28"/>
        </w:rPr>
        <w:t xml:space="preserve"> </w:t>
      </w:r>
      <w:r w:rsidRPr="006D34BB">
        <w:rPr>
          <w:rFonts w:ascii="Times New Roman" w:hAnsi="Times New Roman"/>
          <w:sz w:val="28"/>
          <w:szCs w:val="28"/>
          <w:lang w:val="uk-UA"/>
        </w:rPr>
        <w:t>П</w:t>
      </w:r>
      <w:r w:rsidRPr="006D34BB">
        <w:rPr>
          <w:rFonts w:ascii="Times New Roman" w:hAnsi="Times New Roman"/>
          <w:sz w:val="28"/>
          <w:szCs w:val="28"/>
        </w:rPr>
        <w:t xml:space="preserve">ро </w:t>
      </w:r>
      <w:r w:rsidRPr="006D34BB">
        <w:rPr>
          <w:rFonts w:ascii="Times New Roman" w:hAnsi="Times New Roman"/>
          <w:sz w:val="28"/>
          <w:szCs w:val="28"/>
          <w:lang w:val="uk-UA"/>
        </w:rPr>
        <w:t xml:space="preserve">надання дозволу </w:t>
      </w:r>
    </w:p>
    <w:p w:rsidR="00F97C95" w:rsidRPr="006D34BB" w:rsidRDefault="00F97C95" w:rsidP="0097102E">
      <w:pPr>
        <w:spacing w:after="0" w:line="240" w:lineRule="auto"/>
        <w:rPr>
          <w:rFonts w:ascii="Times New Roman" w:hAnsi="Times New Roman"/>
          <w:sz w:val="28"/>
          <w:szCs w:val="28"/>
          <w:lang w:val="uk-UA"/>
        </w:rPr>
      </w:pPr>
      <w:r w:rsidRPr="006D34BB">
        <w:rPr>
          <w:rFonts w:ascii="Times New Roman" w:hAnsi="Times New Roman"/>
          <w:sz w:val="28"/>
          <w:szCs w:val="28"/>
          <w:lang w:val="uk-UA"/>
        </w:rPr>
        <w:t>на розміщення  виносної</w:t>
      </w:r>
    </w:p>
    <w:p w:rsidR="00F97C95" w:rsidRPr="006D34BB" w:rsidRDefault="00F97C95" w:rsidP="0097102E">
      <w:pPr>
        <w:spacing w:after="0" w:line="240" w:lineRule="auto"/>
        <w:rPr>
          <w:rFonts w:ascii="Times New Roman" w:hAnsi="Times New Roman"/>
          <w:sz w:val="28"/>
          <w:szCs w:val="28"/>
          <w:lang w:val="uk-UA"/>
        </w:rPr>
      </w:pPr>
      <w:r w:rsidRPr="006D34BB">
        <w:rPr>
          <w:rFonts w:ascii="Times New Roman" w:hAnsi="Times New Roman"/>
          <w:sz w:val="28"/>
          <w:szCs w:val="28"/>
          <w:lang w:val="uk-UA"/>
        </w:rPr>
        <w:t xml:space="preserve"> зовнішньої реклами</w:t>
      </w:r>
    </w:p>
    <w:p w:rsidR="00F97C95" w:rsidRPr="006D34BB" w:rsidRDefault="00F97C95" w:rsidP="0097102E">
      <w:pPr>
        <w:spacing w:after="0" w:line="240" w:lineRule="auto"/>
        <w:rPr>
          <w:rFonts w:ascii="Times New Roman" w:hAnsi="Times New Roman"/>
          <w:sz w:val="28"/>
          <w:szCs w:val="28"/>
          <w:lang w:val="uk-UA"/>
        </w:rPr>
      </w:pPr>
    </w:p>
    <w:p w:rsidR="00F97C95" w:rsidRPr="0049019F" w:rsidRDefault="00F97C95" w:rsidP="0097102E">
      <w:pPr>
        <w:spacing w:after="0" w:line="240" w:lineRule="auto"/>
        <w:ind w:firstLine="720"/>
        <w:jc w:val="both"/>
        <w:rPr>
          <w:rFonts w:ascii="Times New Roman" w:hAnsi="Times New Roman"/>
          <w:sz w:val="28"/>
          <w:szCs w:val="28"/>
          <w:lang w:val="uk-UA"/>
        </w:rPr>
      </w:pPr>
      <w:r w:rsidRPr="0049019F">
        <w:rPr>
          <w:rFonts w:ascii="Times New Roman" w:hAnsi="Times New Roman"/>
          <w:sz w:val="28"/>
          <w:szCs w:val="28"/>
          <w:lang w:val="uk-UA"/>
        </w:rPr>
        <w:t>Відповідно до статті 41 Конституції України, статті 31, пункту 10 частини "б" статті 30 Закону України “Про місцеве самоврядування в Україні”, статті 14 Закону України "Про основи містобудування", статті 13 Закону України "Про архітектурну діяльність", Закону  України  "Про регулювання містобудівної діяльності", Закону України «Про рекламу»,  Положення "Про порядок отримання дозволу на розташування   рекламного засобу", затвердженого рішенням міської ради № 15 від 30 серпня 2012 року (35 сесія 6 скликання), розглянувши звернення Товариства з обмеженою відповідальністю  «РУШ»  та КУЗЬМЕНКО Ірині Миколаївни  виконавчий комітет міської ради  ВИРІШИВ:</w:t>
      </w:r>
    </w:p>
    <w:p w:rsidR="00F97C95" w:rsidRPr="0049019F" w:rsidRDefault="00F97C95" w:rsidP="0097102E">
      <w:pPr>
        <w:spacing w:after="0" w:line="240" w:lineRule="auto"/>
        <w:rPr>
          <w:rFonts w:ascii="Times New Roman" w:hAnsi="Times New Roman"/>
          <w:sz w:val="28"/>
          <w:szCs w:val="28"/>
          <w:lang w:val="uk-UA"/>
        </w:rPr>
      </w:pPr>
    </w:p>
    <w:p w:rsidR="00F97C95" w:rsidRPr="0049019F" w:rsidRDefault="00F97C95" w:rsidP="00AF63B1">
      <w:pPr>
        <w:spacing w:after="0" w:line="240" w:lineRule="auto"/>
        <w:ind w:right="-1"/>
        <w:jc w:val="both"/>
        <w:rPr>
          <w:rFonts w:ascii="Times New Roman" w:hAnsi="Times New Roman"/>
          <w:sz w:val="28"/>
          <w:szCs w:val="28"/>
          <w:lang w:val="uk-UA"/>
        </w:rPr>
      </w:pPr>
      <w:r w:rsidRPr="0049019F">
        <w:rPr>
          <w:rFonts w:ascii="Times New Roman" w:hAnsi="Times New Roman"/>
          <w:sz w:val="28"/>
          <w:szCs w:val="28"/>
          <w:lang w:val="uk-UA"/>
        </w:rPr>
        <w:t xml:space="preserve">       1.</w:t>
      </w:r>
      <w:r w:rsidRPr="0049019F">
        <w:rPr>
          <w:rFonts w:ascii="Times New Roman" w:hAnsi="Times New Roman"/>
          <w:sz w:val="28"/>
          <w:lang w:val="uk-UA"/>
        </w:rPr>
        <w:t xml:space="preserve"> Дозволити</w:t>
      </w:r>
      <w:r w:rsidRPr="0049019F">
        <w:rPr>
          <w:rFonts w:ascii="Times New Roman" w:hAnsi="Times New Roman"/>
          <w:sz w:val="28"/>
          <w:szCs w:val="28"/>
          <w:lang w:val="uk-UA"/>
        </w:rPr>
        <w:t xml:space="preserve"> розміщення виносної зовнішньої реклами :</w:t>
      </w:r>
    </w:p>
    <w:p w:rsidR="00F97C95" w:rsidRPr="0049019F" w:rsidRDefault="00F97C95" w:rsidP="00AF63B1">
      <w:pPr>
        <w:spacing w:after="0" w:line="240" w:lineRule="auto"/>
        <w:ind w:right="-1"/>
        <w:jc w:val="both"/>
        <w:rPr>
          <w:rFonts w:ascii="Times New Roman" w:hAnsi="Times New Roman"/>
          <w:sz w:val="28"/>
          <w:lang w:val="uk-UA"/>
        </w:rPr>
      </w:pPr>
      <w:r w:rsidRPr="0049019F">
        <w:rPr>
          <w:rFonts w:ascii="Times New Roman" w:hAnsi="Times New Roman"/>
          <w:sz w:val="28"/>
          <w:szCs w:val="28"/>
          <w:lang w:val="uk-UA"/>
        </w:rPr>
        <w:t xml:space="preserve">       1.1. Товариству з обмеженою відповідальністю  «РУШ» (місто Дніпропетровськ, Кіровський район, проспект Кірова, будинок 104-А) тимчасово  до 31 серпня 2018 року (на термін дії оренди приміщення )  щита розміром 1,210х0,860 м по вулиці Київській, 172 навпроти магазину «</w:t>
      </w:r>
      <w:r w:rsidRPr="0049019F">
        <w:rPr>
          <w:rFonts w:ascii="Times New Roman" w:hAnsi="Times New Roman"/>
          <w:sz w:val="28"/>
          <w:szCs w:val="28"/>
          <w:lang w:val="en-US"/>
        </w:rPr>
        <w:t>EVA</w:t>
      </w:r>
      <w:r w:rsidRPr="0049019F">
        <w:rPr>
          <w:rFonts w:ascii="Times New Roman" w:hAnsi="Times New Roman"/>
          <w:sz w:val="28"/>
          <w:szCs w:val="28"/>
          <w:lang w:val="uk-UA"/>
        </w:rPr>
        <w:t>» для розміщення рекламної інформації:</w:t>
      </w:r>
      <w:r w:rsidRPr="0049019F">
        <w:rPr>
          <w:rFonts w:ascii="Times New Roman" w:hAnsi="Times New Roman"/>
          <w:sz w:val="28"/>
          <w:lang w:val="uk-UA"/>
        </w:rPr>
        <w:t xml:space="preserve">    </w:t>
      </w:r>
      <w:r w:rsidRPr="0049019F">
        <w:rPr>
          <w:rFonts w:ascii="Times New Roman" w:hAnsi="Times New Roman"/>
          <w:sz w:val="28"/>
          <w:szCs w:val="28"/>
          <w:lang w:val="uk-UA"/>
        </w:rPr>
        <w:t xml:space="preserve"> </w:t>
      </w:r>
    </w:p>
    <w:p w:rsidR="00F97C95" w:rsidRPr="0049019F" w:rsidRDefault="00F97C95" w:rsidP="004419A5">
      <w:pPr>
        <w:tabs>
          <w:tab w:val="left" w:pos="4140"/>
        </w:tabs>
        <w:spacing w:after="0" w:line="240" w:lineRule="auto"/>
        <w:jc w:val="both"/>
        <w:rPr>
          <w:rFonts w:ascii="Times New Roman" w:hAnsi="Times New Roman"/>
          <w:sz w:val="28"/>
          <w:szCs w:val="28"/>
          <w:lang w:val="uk-UA"/>
        </w:rPr>
      </w:pPr>
      <w:r w:rsidRPr="0049019F">
        <w:rPr>
          <w:rFonts w:ascii="Times New Roman" w:hAnsi="Times New Roman"/>
          <w:sz w:val="28"/>
          <w:szCs w:val="28"/>
          <w:lang w:val="uk-UA"/>
        </w:rPr>
        <w:t xml:space="preserve">        1.1.1. </w:t>
      </w:r>
      <w:r w:rsidRPr="0049019F">
        <w:rPr>
          <w:rFonts w:ascii="Times New Roman" w:hAnsi="Times New Roman"/>
          <w:sz w:val="28"/>
          <w:lang w:val="uk-UA"/>
        </w:rPr>
        <w:t>Дозволити</w:t>
      </w:r>
      <w:r w:rsidRPr="0049019F">
        <w:rPr>
          <w:rFonts w:ascii="Times New Roman" w:hAnsi="Times New Roman"/>
          <w:sz w:val="28"/>
          <w:szCs w:val="28"/>
          <w:lang w:val="uk-UA"/>
        </w:rPr>
        <w:t xml:space="preserve"> Товариству з обмеженою відповідальністю  «РУШ»   укласти  в десятиденний термін договір про тимчасове користування місцем розташування рекламного засобу.</w:t>
      </w:r>
    </w:p>
    <w:p w:rsidR="00F97C95" w:rsidRPr="0049019F" w:rsidRDefault="00F97C95" w:rsidP="000C538E">
      <w:pPr>
        <w:spacing w:after="0"/>
        <w:jc w:val="both"/>
        <w:rPr>
          <w:rFonts w:ascii="Times New Roman" w:hAnsi="Times New Roman"/>
          <w:i/>
          <w:lang w:val="uk-UA"/>
        </w:rPr>
      </w:pPr>
      <w:r w:rsidRPr="0049019F">
        <w:rPr>
          <w:rFonts w:ascii="Times New Roman" w:hAnsi="Times New Roman"/>
          <w:sz w:val="28"/>
          <w:szCs w:val="28"/>
          <w:lang w:val="uk-UA"/>
        </w:rPr>
        <w:t xml:space="preserve">        </w:t>
      </w:r>
      <w:r w:rsidRPr="0049019F">
        <w:rPr>
          <w:rFonts w:ascii="Times New Roman" w:hAnsi="Times New Roman"/>
          <w:sz w:val="28"/>
          <w:szCs w:val="28"/>
        </w:rPr>
        <w:t>1.</w:t>
      </w:r>
      <w:r w:rsidRPr="0049019F">
        <w:rPr>
          <w:rFonts w:ascii="Times New Roman" w:hAnsi="Times New Roman"/>
          <w:sz w:val="28"/>
          <w:szCs w:val="28"/>
          <w:lang w:val="uk-UA"/>
        </w:rPr>
        <w:t>1.</w:t>
      </w:r>
      <w:r w:rsidRPr="0049019F">
        <w:rPr>
          <w:rFonts w:ascii="Times New Roman" w:hAnsi="Times New Roman"/>
          <w:sz w:val="28"/>
          <w:szCs w:val="28"/>
        </w:rPr>
        <w:t>2. Контроль за зберіганням та виконанням умов договору покласти на управління  містобудування та архітектури міської ради (Тесленко В.М.).</w:t>
      </w:r>
      <w:r w:rsidRPr="0049019F">
        <w:rPr>
          <w:rFonts w:ascii="Times New Roman" w:hAnsi="Times New Roman"/>
          <w:i/>
          <w:lang w:val="uk-UA"/>
        </w:rPr>
        <w:t xml:space="preserve"> </w:t>
      </w:r>
    </w:p>
    <w:p w:rsidR="00F97C95" w:rsidRPr="0049019F" w:rsidRDefault="00F97C95" w:rsidP="00142937">
      <w:pPr>
        <w:jc w:val="both"/>
        <w:rPr>
          <w:rFonts w:ascii="Times New Roman" w:hAnsi="Times New Roman"/>
          <w:sz w:val="28"/>
          <w:szCs w:val="28"/>
          <w:lang w:val="uk-UA"/>
        </w:rPr>
      </w:pPr>
      <w:r w:rsidRPr="0049019F">
        <w:rPr>
          <w:rFonts w:ascii="Times New Roman" w:hAnsi="Times New Roman"/>
          <w:sz w:val="28"/>
          <w:szCs w:val="28"/>
          <w:lang w:val="uk-UA"/>
        </w:rPr>
        <w:t xml:space="preserve">        1.2. КУЗЬМЕНКО Ірині Миколаївні (вулиця 1 Козача, будинок 55)   тимчасово до 4 лютого 2017 року   (на термін дії оренди приміщення )  - щита   розміром 0,6х0,9 м по вулиці Київській поряд з магазином «Дитячий світ» (вулиця Садова,  будинок  65) в межах власної земельної ділянки орендованого </w:t>
      </w:r>
    </w:p>
    <w:p w:rsidR="00F97C95" w:rsidRPr="00B90BDF" w:rsidRDefault="00F97C95" w:rsidP="00142937">
      <w:pPr>
        <w:jc w:val="both"/>
        <w:rPr>
          <w:rFonts w:ascii="Times New Roman" w:hAnsi="Times New Roman"/>
          <w:i/>
          <w:lang w:val="uk-UA"/>
        </w:rPr>
      </w:pPr>
      <w:r w:rsidRPr="00B90BDF">
        <w:rPr>
          <w:rFonts w:ascii="Times New Roman" w:hAnsi="Times New Roman"/>
          <w:i/>
          <w:lang w:val="uk-UA"/>
        </w:rPr>
        <w:t>Примітка:  рішення містить інформацію з обмеженим доступом</w:t>
      </w:r>
      <w:r w:rsidRPr="00B90BDF">
        <w:rPr>
          <w:rFonts w:ascii="Times New Roman" w:hAnsi="Times New Roman"/>
          <w:i/>
          <w:color w:val="333300"/>
          <w:lang w:val="uk-UA"/>
        </w:rPr>
        <w:t xml:space="preserve">  відповідно до</w:t>
      </w:r>
      <w:r w:rsidRPr="00B90BDF">
        <w:rPr>
          <w:rFonts w:ascii="Times New Roman" w:hAnsi="Times New Roman"/>
          <w:i/>
          <w:lang w:val="uk-UA"/>
        </w:rPr>
        <w:t xml:space="preserve"> статті 6 Закону України " Про доступ до публічної інформації". Підлягає оприлюдненню за виключенням адреси заявника   у пункті  1.2</w:t>
      </w:r>
      <w:r>
        <w:rPr>
          <w:rFonts w:ascii="Times New Roman" w:hAnsi="Times New Roman"/>
          <w:i/>
          <w:lang w:val="uk-UA"/>
        </w:rPr>
        <w:t>.</w:t>
      </w:r>
    </w:p>
    <w:p w:rsidR="00F97C95" w:rsidRDefault="00F97C95" w:rsidP="00142937">
      <w:pPr>
        <w:spacing w:after="0" w:line="240" w:lineRule="auto"/>
        <w:rPr>
          <w:rFonts w:ascii="Times New Roman" w:hAnsi="Times New Roman"/>
          <w:i/>
        </w:rPr>
      </w:pPr>
      <w:r w:rsidRPr="004419A5">
        <w:rPr>
          <w:rFonts w:ascii="Times New Roman" w:hAnsi="Times New Roman"/>
          <w:i/>
        </w:rPr>
        <w:t xml:space="preserve">Начальник   управління містобудування </w:t>
      </w:r>
    </w:p>
    <w:p w:rsidR="00F97C95" w:rsidRDefault="00F97C95" w:rsidP="00142937">
      <w:pPr>
        <w:spacing w:after="0" w:line="240" w:lineRule="auto"/>
        <w:rPr>
          <w:rFonts w:ascii="Times New Roman" w:hAnsi="Times New Roman"/>
          <w:color w:val="333300"/>
          <w:sz w:val="28"/>
          <w:szCs w:val="28"/>
          <w:lang w:val="uk-UA"/>
        </w:rPr>
      </w:pPr>
      <w:r w:rsidRPr="004419A5">
        <w:rPr>
          <w:rFonts w:ascii="Times New Roman" w:hAnsi="Times New Roman"/>
          <w:i/>
        </w:rPr>
        <w:t xml:space="preserve">та архітектури міської ради        </w:t>
      </w:r>
      <w:r w:rsidRPr="004419A5">
        <w:rPr>
          <w:rFonts w:ascii="Times New Roman" w:hAnsi="Times New Roman"/>
          <w:i/>
        </w:rPr>
        <w:tab/>
        <w:t xml:space="preserve">                                                                 В.М.Тесленко</w:t>
      </w:r>
    </w:p>
    <w:p w:rsidR="00F97C95" w:rsidRDefault="00F97C95" w:rsidP="00B90BDF">
      <w:pPr>
        <w:jc w:val="both"/>
        <w:rPr>
          <w:rFonts w:ascii="Times New Roman" w:hAnsi="Times New Roman"/>
          <w:color w:val="333300"/>
          <w:sz w:val="28"/>
          <w:szCs w:val="28"/>
          <w:lang w:val="uk-UA"/>
        </w:rPr>
      </w:pPr>
    </w:p>
    <w:p w:rsidR="00F97C95" w:rsidRPr="0049019F" w:rsidRDefault="00F97C95" w:rsidP="00B90BDF">
      <w:pPr>
        <w:jc w:val="both"/>
        <w:rPr>
          <w:rFonts w:ascii="Times New Roman" w:hAnsi="Times New Roman"/>
          <w:sz w:val="28"/>
          <w:szCs w:val="28"/>
          <w:lang w:val="uk-UA"/>
        </w:rPr>
      </w:pPr>
      <w:r w:rsidRPr="0049019F">
        <w:rPr>
          <w:rFonts w:ascii="Times New Roman" w:hAnsi="Times New Roman"/>
          <w:sz w:val="28"/>
          <w:szCs w:val="28"/>
          <w:lang w:val="uk-UA"/>
        </w:rPr>
        <w:t>приміщення для розміщення  рекламної  інформації  .</w:t>
      </w:r>
    </w:p>
    <w:p w:rsidR="00F97C95" w:rsidRPr="0049019F" w:rsidRDefault="00F97C95" w:rsidP="00F6429B">
      <w:pPr>
        <w:jc w:val="both"/>
        <w:rPr>
          <w:rFonts w:ascii="Times New Roman" w:hAnsi="Times New Roman"/>
          <w:b/>
          <w:sz w:val="28"/>
          <w:szCs w:val="28"/>
          <w:lang w:val="uk-UA"/>
        </w:rPr>
      </w:pPr>
      <w:r w:rsidRPr="0049019F">
        <w:rPr>
          <w:rFonts w:ascii="Times New Roman" w:hAnsi="Times New Roman"/>
          <w:sz w:val="28"/>
          <w:szCs w:val="28"/>
          <w:lang w:val="uk-UA"/>
        </w:rPr>
        <w:t xml:space="preserve">        </w:t>
      </w:r>
      <w:r w:rsidRPr="0049019F">
        <w:rPr>
          <w:rFonts w:ascii="Times New Roman" w:hAnsi="Times New Roman"/>
          <w:sz w:val="28"/>
          <w:szCs w:val="28"/>
        </w:rPr>
        <w:t>2. Контроль за виконанням даного   рішення покласти на заступника міського голови з питань діяльності виконавчих органів ради  Котляра  Р.П.</w:t>
      </w:r>
      <w:r w:rsidRPr="0049019F">
        <w:rPr>
          <w:rFonts w:ascii="Times New Roman" w:hAnsi="Times New Roman"/>
          <w:b/>
          <w:sz w:val="28"/>
          <w:szCs w:val="28"/>
        </w:rPr>
        <w:t xml:space="preserve"> </w:t>
      </w:r>
    </w:p>
    <w:p w:rsidR="00F97C95" w:rsidRDefault="00F97C95" w:rsidP="00AF63B1">
      <w:pPr>
        <w:jc w:val="both"/>
        <w:rPr>
          <w:rFonts w:ascii="Times New Roman" w:hAnsi="Times New Roman"/>
          <w:i/>
          <w:lang w:val="uk-UA"/>
        </w:rPr>
      </w:pPr>
    </w:p>
    <w:p w:rsidR="00F97C95" w:rsidRDefault="00F97C95" w:rsidP="004419A5">
      <w:pPr>
        <w:jc w:val="both"/>
        <w:rPr>
          <w:rFonts w:ascii="Times New Roman" w:hAnsi="Times New Roman"/>
          <w:i/>
          <w:lang w:val="uk-UA"/>
        </w:rPr>
      </w:pPr>
    </w:p>
    <w:p w:rsidR="00F97C95" w:rsidRPr="0049019F" w:rsidRDefault="00F97C95" w:rsidP="004419A5">
      <w:pPr>
        <w:jc w:val="both"/>
        <w:rPr>
          <w:rFonts w:ascii="Times New Roman" w:hAnsi="Times New Roman"/>
          <w:lang w:val="uk-UA"/>
        </w:rPr>
      </w:pPr>
      <w:r w:rsidRPr="0049019F">
        <w:rPr>
          <w:rFonts w:ascii="Times New Roman" w:hAnsi="Times New Roman"/>
          <w:sz w:val="28"/>
          <w:szCs w:val="28"/>
          <w:lang w:val="uk-UA"/>
        </w:rPr>
        <w:t xml:space="preserve">Міський    </w:t>
      </w:r>
      <w:r w:rsidRPr="0049019F">
        <w:rPr>
          <w:rFonts w:ascii="Times New Roman" w:hAnsi="Times New Roman"/>
          <w:sz w:val="28"/>
          <w:szCs w:val="28"/>
        </w:rPr>
        <w:t xml:space="preserve">голова                                                                           </w:t>
      </w:r>
      <w:r w:rsidRPr="0049019F">
        <w:rPr>
          <w:rFonts w:ascii="Times New Roman" w:hAnsi="Times New Roman"/>
          <w:sz w:val="28"/>
          <w:szCs w:val="28"/>
          <w:lang w:val="uk-UA"/>
        </w:rPr>
        <w:t>О.М.ПОПЕНКО</w:t>
      </w:r>
      <w:r w:rsidRPr="0049019F">
        <w:rPr>
          <w:rFonts w:ascii="Times New Roman" w:hAnsi="Times New Roman"/>
          <w:sz w:val="28"/>
          <w:szCs w:val="28"/>
        </w:rPr>
        <w:t xml:space="preserve">  </w:t>
      </w:r>
    </w:p>
    <w:sectPr w:rsidR="00F97C95" w:rsidRPr="0049019F" w:rsidSect="00492A22">
      <w:pgSz w:w="11906" w:h="16838"/>
      <w:pgMar w:top="851" w:right="566"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6A3D6EC5"/>
    <w:multiLevelType w:val="hybridMultilevel"/>
    <w:tmpl w:val="D7EC2668"/>
    <w:lvl w:ilvl="0" w:tplc="F7F06F92">
      <w:start w:val="1"/>
      <w:numFmt w:val="decimal"/>
      <w:lvlText w:val="%1."/>
      <w:lvlJc w:val="left"/>
      <w:pPr>
        <w:ind w:left="930" w:hanging="360"/>
      </w:pPr>
      <w:rPr>
        <w:rFonts w:cs="Times New Roman" w:hint="default"/>
        <w:color w:val="auto"/>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033"/>
    <w:rsid w:val="000561CB"/>
    <w:rsid w:val="00067984"/>
    <w:rsid w:val="00073FC7"/>
    <w:rsid w:val="000C538E"/>
    <w:rsid w:val="00140C75"/>
    <w:rsid w:val="00142937"/>
    <w:rsid w:val="001A54B7"/>
    <w:rsid w:val="001A62EB"/>
    <w:rsid w:val="00292611"/>
    <w:rsid w:val="002B37E5"/>
    <w:rsid w:val="00325B8A"/>
    <w:rsid w:val="0039681E"/>
    <w:rsid w:val="00415A7B"/>
    <w:rsid w:val="004419A5"/>
    <w:rsid w:val="0045325F"/>
    <w:rsid w:val="00462FD9"/>
    <w:rsid w:val="00464020"/>
    <w:rsid w:val="0049019F"/>
    <w:rsid w:val="00492A22"/>
    <w:rsid w:val="004A2D60"/>
    <w:rsid w:val="004B11B5"/>
    <w:rsid w:val="004C6A22"/>
    <w:rsid w:val="004D4BE6"/>
    <w:rsid w:val="00521452"/>
    <w:rsid w:val="00595CAF"/>
    <w:rsid w:val="005A0EDE"/>
    <w:rsid w:val="005A3C99"/>
    <w:rsid w:val="00640AE5"/>
    <w:rsid w:val="00680CDA"/>
    <w:rsid w:val="00680F0F"/>
    <w:rsid w:val="006A47D3"/>
    <w:rsid w:val="006D34BB"/>
    <w:rsid w:val="006F29A0"/>
    <w:rsid w:val="00704400"/>
    <w:rsid w:val="0072580B"/>
    <w:rsid w:val="00732BD3"/>
    <w:rsid w:val="007F6B2A"/>
    <w:rsid w:val="00814BDD"/>
    <w:rsid w:val="0087212E"/>
    <w:rsid w:val="00886F08"/>
    <w:rsid w:val="00925033"/>
    <w:rsid w:val="00932C14"/>
    <w:rsid w:val="0097102E"/>
    <w:rsid w:val="009E7E27"/>
    <w:rsid w:val="009F565C"/>
    <w:rsid w:val="00A21F32"/>
    <w:rsid w:val="00A5196E"/>
    <w:rsid w:val="00A9696A"/>
    <w:rsid w:val="00AC06CE"/>
    <w:rsid w:val="00AD2E22"/>
    <w:rsid w:val="00AF59E9"/>
    <w:rsid w:val="00AF63B1"/>
    <w:rsid w:val="00B21C64"/>
    <w:rsid w:val="00B41A75"/>
    <w:rsid w:val="00B90BDF"/>
    <w:rsid w:val="00B91BD8"/>
    <w:rsid w:val="00C47B80"/>
    <w:rsid w:val="00C53155"/>
    <w:rsid w:val="00C64423"/>
    <w:rsid w:val="00CA13DF"/>
    <w:rsid w:val="00D12915"/>
    <w:rsid w:val="00D609F6"/>
    <w:rsid w:val="00DA061D"/>
    <w:rsid w:val="00E17400"/>
    <w:rsid w:val="00E178E5"/>
    <w:rsid w:val="00E466E2"/>
    <w:rsid w:val="00E5069C"/>
    <w:rsid w:val="00E97D7C"/>
    <w:rsid w:val="00F03F80"/>
    <w:rsid w:val="00F61E62"/>
    <w:rsid w:val="00F6429B"/>
    <w:rsid w:val="00F97C95"/>
    <w:rsid w:val="00FE30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AF"/>
    <w:pPr>
      <w:spacing w:after="200" w:line="276" w:lineRule="auto"/>
    </w:pPr>
  </w:style>
  <w:style w:type="paragraph" w:styleId="Heading1">
    <w:name w:val="heading 1"/>
    <w:basedOn w:val="Normal"/>
    <w:next w:val="Normal"/>
    <w:link w:val="Heading1Char"/>
    <w:uiPriority w:val="99"/>
    <w:qFormat/>
    <w:rsid w:val="00925033"/>
    <w:pPr>
      <w:keepNext/>
      <w:numPr>
        <w:numId w:val="1"/>
      </w:numPr>
      <w:suppressAutoHyphens/>
      <w:spacing w:after="0" w:line="240" w:lineRule="auto"/>
      <w:jc w:val="center"/>
      <w:outlineLvl w:val="0"/>
    </w:pPr>
    <w:rPr>
      <w:rFonts w:ascii="Times New Roman" w:hAnsi="Times New Roman"/>
      <w:caps/>
      <w:sz w:val="32"/>
      <w:szCs w:val="20"/>
      <w:lang w:val="uk-UA" w:eastAsia="ar-SA"/>
    </w:rPr>
  </w:style>
  <w:style w:type="paragraph" w:styleId="Heading3">
    <w:name w:val="heading 3"/>
    <w:basedOn w:val="Normal"/>
    <w:next w:val="Normal"/>
    <w:link w:val="Heading3Char"/>
    <w:uiPriority w:val="99"/>
    <w:qFormat/>
    <w:rsid w:val="00925033"/>
    <w:pPr>
      <w:keepNext/>
      <w:numPr>
        <w:ilvl w:val="2"/>
        <w:numId w:val="1"/>
      </w:numPr>
      <w:suppressAutoHyphens/>
      <w:spacing w:after="0" w:line="240" w:lineRule="auto"/>
      <w:jc w:val="center"/>
      <w:outlineLvl w:val="2"/>
    </w:pPr>
    <w:rPr>
      <w:rFonts w:ascii="Times New Roman" w:hAnsi="Times New Roman"/>
      <w:b/>
      <w:sz w:val="32"/>
      <w:szCs w:val="20"/>
      <w:lang w:val="uk-UA" w:eastAsia="ar-SA"/>
    </w:rPr>
  </w:style>
  <w:style w:type="paragraph" w:styleId="Heading5">
    <w:name w:val="heading 5"/>
    <w:basedOn w:val="Normal"/>
    <w:next w:val="Normal"/>
    <w:link w:val="Heading5Char"/>
    <w:uiPriority w:val="99"/>
    <w:qFormat/>
    <w:rsid w:val="00925033"/>
    <w:pPr>
      <w:keepNext/>
      <w:suppressAutoHyphens/>
      <w:spacing w:after="0" w:line="240" w:lineRule="auto"/>
      <w:jc w:val="center"/>
      <w:outlineLvl w:val="4"/>
    </w:pPr>
    <w:rPr>
      <w:rFonts w:ascii="Times New Roman" w:hAnsi="Times New Roman"/>
      <w:caps/>
      <w:sz w:val="28"/>
      <w:szCs w:val="20"/>
      <w:lang w:val="uk-UA"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5033"/>
    <w:rPr>
      <w:rFonts w:ascii="Times New Roman" w:hAnsi="Times New Roman" w:cs="Times New Roman"/>
      <w:caps/>
      <w:sz w:val="20"/>
      <w:szCs w:val="20"/>
      <w:lang w:val="uk-UA" w:eastAsia="ar-SA" w:bidi="ar-SA"/>
    </w:rPr>
  </w:style>
  <w:style w:type="character" w:customStyle="1" w:styleId="Heading3Char">
    <w:name w:val="Heading 3 Char"/>
    <w:basedOn w:val="DefaultParagraphFont"/>
    <w:link w:val="Heading3"/>
    <w:uiPriority w:val="99"/>
    <w:semiHidden/>
    <w:locked/>
    <w:rsid w:val="00925033"/>
    <w:rPr>
      <w:rFonts w:ascii="Times New Roman" w:hAnsi="Times New Roman" w:cs="Times New Roman"/>
      <w:b/>
      <w:sz w:val="20"/>
      <w:szCs w:val="20"/>
      <w:lang w:val="uk-UA" w:eastAsia="ar-SA" w:bidi="ar-SA"/>
    </w:rPr>
  </w:style>
  <w:style w:type="character" w:customStyle="1" w:styleId="Heading5Char">
    <w:name w:val="Heading 5 Char"/>
    <w:basedOn w:val="DefaultParagraphFont"/>
    <w:link w:val="Heading5"/>
    <w:uiPriority w:val="99"/>
    <w:locked/>
    <w:rsid w:val="00925033"/>
    <w:rPr>
      <w:rFonts w:ascii="Times New Roman" w:hAnsi="Times New Roman" w:cs="Times New Roman"/>
      <w:caps/>
      <w:sz w:val="20"/>
      <w:szCs w:val="20"/>
      <w:lang w:val="uk-UA" w:eastAsia="ar-SA" w:bidi="ar-SA"/>
    </w:rPr>
  </w:style>
  <w:style w:type="paragraph" w:customStyle="1" w:styleId="a">
    <w:name w:val="Содержимое таблицы"/>
    <w:basedOn w:val="Normal"/>
    <w:uiPriority w:val="99"/>
    <w:rsid w:val="00925033"/>
    <w:pPr>
      <w:suppressLineNumbers/>
      <w:suppressAutoHyphens/>
      <w:spacing w:after="0" w:line="240" w:lineRule="auto"/>
    </w:pPr>
    <w:rPr>
      <w:rFonts w:ascii="Times New Roman" w:hAnsi="Times New Roman"/>
      <w:sz w:val="24"/>
      <w:szCs w:val="20"/>
      <w:lang w:val="uk-UA" w:eastAsia="ar-SA"/>
    </w:rPr>
  </w:style>
  <w:style w:type="paragraph" w:styleId="ListParagraph">
    <w:name w:val="List Paragraph"/>
    <w:basedOn w:val="Normal"/>
    <w:uiPriority w:val="99"/>
    <w:qFormat/>
    <w:rsid w:val="00925033"/>
    <w:pPr>
      <w:ind w:left="720"/>
      <w:contextualSpacing/>
    </w:pPr>
  </w:style>
</w:styles>
</file>

<file path=word/webSettings.xml><?xml version="1.0" encoding="utf-8"?>
<w:webSettings xmlns:r="http://schemas.openxmlformats.org/officeDocument/2006/relationships" xmlns:w="http://schemas.openxmlformats.org/wordprocessingml/2006/main">
  <w:divs>
    <w:div w:id="1820418827">
      <w:marLeft w:val="0"/>
      <w:marRight w:val="0"/>
      <w:marTop w:val="0"/>
      <w:marBottom w:val="0"/>
      <w:divBdr>
        <w:top w:val="none" w:sz="0" w:space="0" w:color="auto"/>
        <w:left w:val="none" w:sz="0" w:space="0" w:color="auto"/>
        <w:bottom w:val="none" w:sz="0" w:space="0" w:color="auto"/>
        <w:right w:val="none" w:sz="0" w:space="0" w:color="auto"/>
      </w:divBdr>
    </w:div>
    <w:div w:id="1820418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296</TotalTime>
  <Pages>2</Pages>
  <Words>392</Words>
  <Characters>2239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WS</cp:lastModifiedBy>
  <cp:revision>32</cp:revision>
  <cp:lastPrinted>2016-08-25T11:50:00Z</cp:lastPrinted>
  <dcterms:created xsi:type="dcterms:W3CDTF">2015-09-01T07:56:00Z</dcterms:created>
  <dcterms:modified xsi:type="dcterms:W3CDTF">2016-08-25T13:46:00Z</dcterms:modified>
</cp:coreProperties>
</file>